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43B5E" w14:textId="0607876D" w:rsidR="009C6677" w:rsidRPr="000019C8" w:rsidRDefault="000019C8" w:rsidP="000019C8">
      <w:pPr>
        <w:jc w:val="right"/>
        <w:rPr>
          <w:rFonts w:ascii="Times New Roman" w:hAnsi="Times New Roman" w:cs="Times New Roman"/>
          <w:sz w:val="24"/>
          <w:szCs w:val="24"/>
        </w:rPr>
      </w:pPr>
      <w:r w:rsidRPr="000019C8">
        <w:rPr>
          <w:rFonts w:ascii="Times New Roman" w:hAnsi="Times New Roman" w:cs="Times New Roman"/>
          <w:sz w:val="24"/>
          <w:szCs w:val="24"/>
        </w:rPr>
        <w:t>Santa Maria RS, 04 de junho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A57D3E" w14:textId="69E31006" w:rsidR="000019C8" w:rsidRDefault="000019C8" w:rsidP="000019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EAB58F" w14:textId="77777777" w:rsidR="000019C8" w:rsidRPr="000019C8" w:rsidRDefault="000019C8" w:rsidP="000019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D36735" w14:textId="36D50E70" w:rsidR="000019C8" w:rsidRPr="000019C8" w:rsidRDefault="000019C8" w:rsidP="000019C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019C8">
        <w:rPr>
          <w:rFonts w:ascii="Times New Roman" w:hAnsi="Times New Roman" w:cs="Times New Roman"/>
          <w:sz w:val="24"/>
          <w:szCs w:val="24"/>
          <w:u w:val="single"/>
        </w:rPr>
        <w:t>RESULTADO EDITAL 002/2020 – CONDEMA</w:t>
      </w:r>
    </w:p>
    <w:p w14:paraId="7CCEC90A" w14:textId="2697AB1E" w:rsidR="000019C8" w:rsidRPr="000019C8" w:rsidRDefault="000019C8" w:rsidP="000019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8C5BDE" w14:textId="68C72998" w:rsidR="000019C8" w:rsidRDefault="000019C8" w:rsidP="000019C8">
      <w:pPr>
        <w:jc w:val="both"/>
        <w:rPr>
          <w:rFonts w:ascii="Times New Roman" w:hAnsi="Times New Roman" w:cs="Times New Roman"/>
          <w:sz w:val="24"/>
          <w:szCs w:val="24"/>
        </w:rPr>
      </w:pPr>
      <w:r w:rsidRPr="000019C8">
        <w:rPr>
          <w:rFonts w:ascii="Times New Roman" w:hAnsi="Times New Roman" w:cs="Times New Roman"/>
          <w:sz w:val="24"/>
          <w:szCs w:val="24"/>
        </w:rPr>
        <w:tab/>
        <w:t>O NÚCLEO DE COORDENAÇÃO DO CONDEMA</w:t>
      </w:r>
      <w:r>
        <w:rPr>
          <w:rFonts w:ascii="Times New Roman" w:hAnsi="Times New Roman" w:cs="Times New Roman"/>
          <w:sz w:val="24"/>
          <w:szCs w:val="24"/>
        </w:rPr>
        <w:t>, no uso de suas atribuições legais e estatutárias e em conformidade com IN 001/2020, tendo com responsável pelo processo de execução do edital 002/2020</w:t>
      </w:r>
      <w:r w:rsidRPr="000019C8">
        <w:rPr>
          <w:rFonts w:ascii="Times New Roman" w:hAnsi="Times New Roman" w:cs="Times New Roman"/>
          <w:sz w:val="24"/>
          <w:szCs w:val="24"/>
        </w:rPr>
        <w:t xml:space="preserve"> a COMISSÃO DE AVALIAÇÃO DE PROJETOS AMBIENTAIS, tornam público que após a finalização de todas as etapas do referido edital, que o projeto a seguir relacionado fo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019C8">
        <w:rPr>
          <w:rFonts w:ascii="Times New Roman" w:hAnsi="Times New Roman" w:cs="Times New Roman"/>
          <w:sz w:val="24"/>
          <w:szCs w:val="24"/>
        </w:rPr>
        <w:t xml:space="preserve"> aprovado para sua execução com recursos do Fundo Municipal do Meio Ambiente.</w:t>
      </w:r>
    </w:p>
    <w:p w14:paraId="52110FD6" w14:textId="73996639" w:rsidR="000019C8" w:rsidRDefault="000019C8" w:rsidP="000019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7916DB" w14:textId="77777777" w:rsidR="000B3CCF" w:rsidRDefault="000019C8" w:rsidP="000019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PROJETO</w:t>
      </w:r>
      <w:r w:rsidR="000B3CCF">
        <w:rPr>
          <w:rFonts w:ascii="Times New Roman" w:hAnsi="Times New Roman" w:cs="Times New Roman"/>
          <w:sz w:val="24"/>
          <w:szCs w:val="24"/>
        </w:rPr>
        <w:t>:</w:t>
      </w:r>
      <w:r w:rsidR="000B3CCF" w:rsidRPr="000B3CCF">
        <w:t xml:space="preserve"> </w:t>
      </w:r>
      <w:r w:rsidR="000B3CCF" w:rsidRPr="000B3CCF">
        <w:rPr>
          <w:rFonts w:ascii="Times New Roman" w:hAnsi="Times New Roman" w:cs="Times New Roman"/>
          <w:b/>
          <w:bCs/>
          <w:sz w:val="24"/>
          <w:szCs w:val="24"/>
        </w:rPr>
        <w:t>COMPOSTOCA</w:t>
      </w:r>
      <w:r w:rsidR="000B3CC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08AA50" w14:textId="77777777" w:rsidR="000B3CCF" w:rsidRDefault="000B3CCF" w:rsidP="000019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Proposto pela</w:t>
      </w:r>
      <w:r w:rsidRPr="000B3CCF">
        <w:t xml:space="preserve"> </w:t>
      </w:r>
      <w:r w:rsidRPr="000B3CCF">
        <w:rPr>
          <w:rFonts w:ascii="Times New Roman" w:hAnsi="Times New Roman" w:cs="Times New Roman"/>
          <w:b/>
          <w:bCs/>
          <w:sz w:val="24"/>
          <w:szCs w:val="24"/>
        </w:rPr>
        <w:t xml:space="preserve">Associação Comunitária Dom Ivo </w:t>
      </w:r>
      <w:proofErr w:type="spellStart"/>
      <w:r w:rsidRPr="000B3CCF">
        <w:rPr>
          <w:rFonts w:ascii="Times New Roman" w:hAnsi="Times New Roman" w:cs="Times New Roman"/>
          <w:b/>
          <w:bCs/>
          <w:sz w:val="24"/>
          <w:szCs w:val="24"/>
        </w:rPr>
        <w:t>Lorcscheidt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F37E9C" w14:textId="146EC859" w:rsidR="000019C8" w:rsidRDefault="000B3CCF" w:rsidP="000019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Projeto da Faixa de 50.000,00(Cinquenta mil reais)</w:t>
      </w:r>
    </w:p>
    <w:p w14:paraId="5E291706" w14:textId="29FFF363" w:rsidR="000019C8" w:rsidRDefault="000019C8" w:rsidP="000019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28DD07" w14:textId="49B43AFF" w:rsidR="00A53CEC" w:rsidRDefault="00A53CEC" w:rsidP="000019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48203B" w14:textId="77777777" w:rsidR="00A53CEC" w:rsidRDefault="00A53CEC" w:rsidP="000019C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B147F2" w14:textId="77777777" w:rsidR="00A53CEC" w:rsidRDefault="00A53CEC" w:rsidP="000019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Comissão de Avaliação de Projetos Ambientais – CAPA        </w:t>
      </w:r>
    </w:p>
    <w:p w14:paraId="16D2B5AC" w14:textId="440937DF" w:rsidR="000019C8" w:rsidRPr="000019C8" w:rsidRDefault="00A53CEC" w:rsidP="000019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Núcleo de Coordenação CONDEMA</w:t>
      </w:r>
    </w:p>
    <w:sectPr w:rsidR="000019C8" w:rsidRPr="000019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9C8"/>
    <w:rsid w:val="000019C8"/>
    <w:rsid w:val="000B3CCF"/>
    <w:rsid w:val="00621A8D"/>
    <w:rsid w:val="009C6677"/>
    <w:rsid w:val="00A5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8F435"/>
  <w15:chartTrackingRefBased/>
  <w15:docId w15:val="{0BD15274-587F-40EA-9C09-1898493C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 Martins Santos</dc:creator>
  <cp:keywords/>
  <dc:description/>
  <cp:lastModifiedBy>Gilberto Martins Santos</cp:lastModifiedBy>
  <cp:revision>2</cp:revision>
  <cp:lastPrinted>2021-06-04T17:42:00Z</cp:lastPrinted>
  <dcterms:created xsi:type="dcterms:W3CDTF">2021-06-04T17:28:00Z</dcterms:created>
  <dcterms:modified xsi:type="dcterms:W3CDTF">2021-06-04T17:44:00Z</dcterms:modified>
</cp:coreProperties>
</file>